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802D9" w14:textId="32E32CC9" w:rsidR="00186941" w:rsidRDefault="00FB263B" w:rsidP="001D5F84">
      <w:pPr>
        <w:pStyle w:val="Heading1"/>
      </w:pPr>
      <w:r>
        <w:t xml:space="preserve">Library </w:t>
      </w:r>
      <w:r w:rsidR="00526A69">
        <w:t xml:space="preserve">Content Strategy </w:t>
      </w:r>
      <w:r w:rsidR="00FF2A03">
        <w:t>Resources</w:t>
      </w:r>
    </w:p>
    <w:p w14:paraId="29C90FD8" w14:textId="77777777" w:rsidR="00FF2A03" w:rsidRDefault="00FF2A03" w:rsidP="001D5F84">
      <w:pPr>
        <w:pStyle w:val="Heading2"/>
      </w:pPr>
      <w:r>
        <w:t>Example library content strategies</w:t>
      </w:r>
    </w:p>
    <w:p w14:paraId="217190B6" w14:textId="1D9FC3B4" w:rsidR="00FF2A03" w:rsidRDefault="00062CF9">
      <w:hyperlink r:id="rId7" w:history="1">
        <w:r w:rsidR="004A7FA6" w:rsidRPr="00992533">
          <w:rPr>
            <w:rStyle w:val="Hyperlink"/>
          </w:rPr>
          <w:t>http://libguides.babson.edu/contentstrategy</w:t>
        </w:r>
      </w:hyperlink>
    </w:p>
    <w:p w14:paraId="3C575666" w14:textId="77777777" w:rsidR="004A7FA6" w:rsidRDefault="004A7FA6"/>
    <w:p w14:paraId="1523872B" w14:textId="4ECFB715" w:rsidR="004A7FA6" w:rsidRDefault="00062CF9">
      <w:hyperlink r:id="rId8" w:history="1">
        <w:r w:rsidR="004A7FA6" w:rsidRPr="00992533">
          <w:rPr>
            <w:rStyle w:val="Hyperlink"/>
          </w:rPr>
          <w:t>http://www.bl.uk/aboutus/stratpolprog/contstrat/</w:t>
        </w:r>
      </w:hyperlink>
    </w:p>
    <w:p w14:paraId="524D2E99" w14:textId="5C906B75" w:rsidR="004A7FA6" w:rsidRDefault="000000F1" w:rsidP="000F083E">
      <w:pPr>
        <w:pStyle w:val="Heading2"/>
      </w:pPr>
      <w:r>
        <w:t>Articles</w:t>
      </w:r>
    </w:p>
    <w:p w14:paraId="760187AF" w14:textId="49DB6DC4" w:rsidR="004A7FA6" w:rsidRDefault="004A7FA6">
      <w:r>
        <w:t>Web archiving</w:t>
      </w:r>
    </w:p>
    <w:p w14:paraId="33BF3831" w14:textId="59B982D2" w:rsidR="004A7FA6" w:rsidRDefault="00062CF9">
      <w:hyperlink r:id="rId9" w:history="1">
        <w:r w:rsidR="00285F26" w:rsidRPr="00992533">
          <w:rPr>
            <w:rStyle w:val="Hyperlink"/>
          </w:rPr>
          <w:t>http://www.bl.uk/aboutus/stratpolprog/digi/webarch/index.html</w:t>
        </w:r>
      </w:hyperlink>
    </w:p>
    <w:p w14:paraId="7853052D" w14:textId="77777777" w:rsidR="00285F26" w:rsidRDefault="00285F26"/>
    <w:p w14:paraId="3CDC9D4A" w14:textId="5D59D2B1" w:rsidR="00285F26" w:rsidRDefault="00285F26">
      <w:r>
        <w:t>How librarians already “do” content strategy</w:t>
      </w:r>
    </w:p>
    <w:p w14:paraId="730D393D" w14:textId="0630D06C" w:rsidR="00285F26" w:rsidRDefault="00062CF9">
      <w:hyperlink r:id="rId10" w:history="1">
        <w:r w:rsidR="00141A1B" w:rsidRPr="00992533">
          <w:rPr>
            <w:rStyle w:val="Hyperlink"/>
          </w:rPr>
          <w:t>http://blog.braintraffic.com/2012/06/do-it-like-a-librarian-ranganathan-for-content-strategists/</w:t>
        </w:r>
      </w:hyperlink>
    </w:p>
    <w:p w14:paraId="2D991731" w14:textId="77777777" w:rsidR="00141A1B" w:rsidRDefault="00141A1B"/>
    <w:p w14:paraId="50C95781" w14:textId="77777777" w:rsidR="00141A1B" w:rsidRDefault="00141A1B" w:rsidP="00141A1B">
      <w:r>
        <w:t xml:space="preserve">Toward a Content Strategy for UNLV Libraries Website </w:t>
      </w:r>
    </w:p>
    <w:p w14:paraId="31F64BAA" w14:textId="18501AD0" w:rsidR="002E3B32" w:rsidRDefault="00062CF9">
      <w:hyperlink r:id="rId11" w:history="1">
        <w:r w:rsidR="002E3B32" w:rsidRPr="00992533">
          <w:rPr>
            <w:rStyle w:val="Hyperlink"/>
          </w:rPr>
          <w:t>http://www.library.unlv.edu/webbin_rebels/2010/01/toward-content-strategy-unlv-libraries-website.html</w:t>
        </w:r>
      </w:hyperlink>
    </w:p>
    <w:p w14:paraId="2196156F" w14:textId="77777777" w:rsidR="002E3B32" w:rsidRDefault="002E3B32"/>
    <w:p w14:paraId="15C0FDEC" w14:textId="01E205DC" w:rsidR="002E3B32" w:rsidRDefault="002E3B32">
      <w:r>
        <w:t xml:space="preserve">New CML Website Sets Foundation for “My Library” Website </w:t>
      </w:r>
    </w:p>
    <w:p w14:paraId="5ECF190B" w14:textId="5E712EBB" w:rsidR="002E3B32" w:rsidRDefault="00062CF9">
      <w:hyperlink r:id="rId12" w:history="1">
        <w:r w:rsidR="001A3746" w:rsidRPr="00992533">
          <w:rPr>
            <w:rStyle w:val="Hyperlink"/>
          </w:rPr>
          <w:t>http://www.urbanlibraries.org/new-cml-website-sets-foundation-for--my-library--strategy-innovation-129.php?page_id=38</w:t>
        </w:r>
      </w:hyperlink>
    </w:p>
    <w:p w14:paraId="3FC7FA44" w14:textId="77777777" w:rsidR="000000F1" w:rsidRDefault="000000F1"/>
    <w:p w14:paraId="4208FD0C" w14:textId="5AFC4809" w:rsidR="000000F1" w:rsidRDefault="000000F1">
      <w:r>
        <w:t>Digital Strategies for Libraries: The Library Website</w:t>
      </w:r>
    </w:p>
    <w:p w14:paraId="1D467E83" w14:textId="7150DB63" w:rsidR="000000F1" w:rsidRDefault="00062CF9">
      <w:pPr>
        <w:rPr>
          <w:rStyle w:val="Hyperlink"/>
        </w:rPr>
      </w:pPr>
      <w:hyperlink r:id="rId13" w:history="1">
        <w:r w:rsidR="000000F1" w:rsidRPr="00992533">
          <w:rPr>
            <w:rStyle w:val="Hyperlink"/>
          </w:rPr>
          <w:t>http://cecily.info/2012/08/19/digital-strategy-for-libraries-the-library-website/</w:t>
        </w:r>
      </w:hyperlink>
    </w:p>
    <w:p w14:paraId="54216A83" w14:textId="77777777" w:rsidR="00526A69" w:rsidRDefault="00526A69">
      <w:pPr>
        <w:rPr>
          <w:rStyle w:val="Hyperlink"/>
        </w:rPr>
      </w:pPr>
    </w:p>
    <w:p w14:paraId="1B008753" w14:textId="7E542F73" w:rsidR="00526A69" w:rsidRPr="00526A69" w:rsidRDefault="00526A69">
      <w:pPr>
        <w:rPr>
          <w:rStyle w:val="Hyperlink"/>
          <w:color w:val="auto"/>
          <w:u w:val="none"/>
        </w:rPr>
      </w:pPr>
      <w:r w:rsidRPr="00526A69">
        <w:rPr>
          <w:rStyle w:val="Hyperlink"/>
          <w:color w:val="auto"/>
          <w:u w:val="none"/>
        </w:rPr>
        <w:t>The Hierarchy of Content Needs: A New Model for Creating and Assessing Content</w:t>
      </w:r>
    </w:p>
    <w:p w14:paraId="21001256" w14:textId="41B2F9BB" w:rsidR="00526A69" w:rsidRDefault="00526A69">
      <w:hyperlink r:id="rId14" w:history="1">
        <w:r w:rsidRPr="00F26FC6">
          <w:rPr>
            <w:rStyle w:val="Hyperlink"/>
          </w:rPr>
          <w:t>http://siteimprove.com/blog/2013/7/9/the-hierarchy-of-content-needs-a-new-model-for-creating-and-assessing-content.aspx</w:t>
        </w:r>
      </w:hyperlink>
    </w:p>
    <w:p w14:paraId="1B645C03" w14:textId="77777777" w:rsidR="000000F1" w:rsidRDefault="000000F1"/>
    <w:p w14:paraId="371AAE5A" w14:textId="31456270" w:rsidR="001A3746" w:rsidRDefault="001A3746">
      <w:r>
        <w:t xml:space="preserve">Libraries that are highlighting what patrons are doing (from </w:t>
      </w:r>
      <w:r w:rsidRPr="001A3746">
        <w:t>http://www.walkingpaper.org</w:t>
      </w:r>
      <w:r>
        <w:t>)</w:t>
      </w:r>
    </w:p>
    <w:p w14:paraId="159F7430" w14:textId="16E8E656" w:rsidR="001A3746" w:rsidRDefault="001A3746">
      <w:r>
        <w:t xml:space="preserve">LibraryYou from Escondido Public Library </w:t>
      </w:r>
      <w:hyperlink r:id="rId15" w:history="1">
        <w:r w:rsidRPr="00992533">
          <w:rPr>
            <w:rStyle w:val="Hyperlink"/>
          </w:rPr>
          <w:t>http://libraryyou.escondido.org/</w:t>
        </w:r>
      </w:hyperlink>
    </w:p>
    <w:p w14:paraId="69937115" w14:textId="66CD300C" w:rsidR="001A3746" w:rsidRDefault="001A3746">
      <w:r>
        <w:t xml:space="preserve">Digital Media Lab from Skokie Public Library </w:t>
      </w:r>
      <w:hyperlink r:id="rId16" w:history="1">
        <w:r w:rsidRPr="00992533">
          <w:rPr>
            <w:rStyle w:val="Hyperlink"/>
          </w:rPr>
          <w:t>http://blogs.skokielibrary.info/medialab/category/created-content/</w:t>
        </w:r>
      </w:hyperlink>
    </w:p>
    <w:p w14:paraId="49D3590E" w14:textId="77777777" w:rsidR="001A3746" w:rsidRDefault="001A3746"/>
    <w:p w14:paraId="1BE57C04" w14:textId="77777777" w:rsidR="008E70E3" w:rsidRDefault="008E70E3"/>
    <w:p w14:paraId="68B92123" w14:textId="76B1A5BC" w:rsidR="001A3746" w:rsidRDefault="00062CF9">
      <w:bookmarkStart w:id="0" w:name="_GoBack"/>
      <w:bookmarkEnd w:id="0"/>
      <w:r>
        <w:lastRenderedPageBreak/>
        <w:t>Some examples of bad websites</w:t>
      </w:r>
    </w:p>
    <w:p w14:paraId="361FA2B4" w14:textId="4EE44AB2" w:rsidR="00062CF9" w:rsidRDefault="00062CF9">
      <w:hyperlink r:id="rId17" w:history="1">
        <w:r w:rsidRPr="00F26FC6">
          <w:rPr>
            <w:rStyle w:val="Hyperlink"/>
          </w:rPr>
          <w:t>http://sheppardlibrary.org/home</w:t>
        </w:r>
      </w:hyperlink>
    </w:p>
    <w:p w14:paraId="16AE2BC0" w14:textId="08A13B83" w:rsidR="00062CF9" w:rsidRDefault="00062CF9">
      <w:hyperlink r:id="rId18" w:history="1">
        <w:r w:rsidRPr="00F26FC6">
          <w:rPr>
            <w:rStyle w:val="Hyperlink"/>
          </w:rPr>
          <w:t>http://www.co.davidson.nc.us/library/</w:t>
        </w:r>
      </w:hyperlink>
    </w:p>
    <w:p w14:paraId="620760CF" w14:textId="76DF5C65" w:rsidR="00062CF9" w:rsidRDefault="00062CF9">
      <w:hyperlink r:id="rId19" w:history="1">
        <w:r w:rsidRPr="00F26FC6">
          <w:rPr>
            <w:rStyle w:val="Hyperlink"/>
          </w:rPr>
          <w:t>http://www.dixie.lib.ms.us/</w:t>
        </w:r>
      </w:hyperlink>
    </w:p>
    <w:p w14:paraId="1FC4BD45" w14:textId="4B71D767" w:rsidR="00062CF9" w:rsidRDefault="00062CF9">
      <w:hyperlink r:id="rId20" w:history="1">
        <w:r w:rsidRPr="00F26FC6">
          <w:rPr>
            <w:rStyle w:val="Hyperlink"/>
          </w:rPr>
          <w:t>http://www.germantownlibrarywi.org/</w:t>
        </w:r>
      </w:hyperlink>
    </w:p>
    <w:p w14:paraId="1735D7DC" w14:textId="007E7955" w:rsidR="00062CF9" w:rsidRDefault="00062CF9">
      <w:hyperlink r:id="rId21" w:history="1">
        <w:r w:rsidRPr="00F26FC6">
          <w:rPr>
            <w:rStyle w:val="Hyperlink"/>
          </w:rPr>
          <w:t>http://www.hart.lib.mi.us/</w:t>
        </w:r>
      </w:hyperlink>
    </w:p>
    <w:p w14:paraId="623605AA" w14:textId="185EBD3C" w:rsidR="00062CF9" w:rsidRDefault="00062CF9">
      <w:hyperlink r:id="rId22" w:history="1">
        <w:r w:rsidRPr="00F26FC6">
          <w:rPr>
            <w:rStyle w:val="Hyperlink"/>
          </w:rPr>
          <w:t>http://www.delaware.gov/Milton/</w:t>
        </w:r>
      </w:hyperlink>
    </w:p>
    <w:p w14:paraId="5498F722" w14:textId="77777777" w:rsidR="00062CF9" w:rsidRDefault="00062CF9"/>
    <w:p w14:paraId="7C37BED1" w14:textId="24BB6C8F" w:rsidR="00605E16" w:rsidRDefault="00605E16">
      <w:r>
        <w:t>Personas</w:t>
      </w:r>
      <w:r w:rsidR="00EE18F3">
        <w:t xml:space="preserve"> for Libraries</w:t>
      </w:r>
    </w:p>
    <w:p w14:paraId="18B84A8C" w14:textId="3BD4C5AC" w:rsidR="00062CF9" w:rsidRDefault="007F7950">
      <w:hyperlink r:id="rId23" w:history="1">
        <w:r w:rsidRPr="00F26FC6">
          <w:rPr>
            <w:rStyle w:val="Hyperlink"/>
          </w:rPr>
          <w:t>http://www.steptwo.com.au/papers/kmc_macquariecasestudy/index.html</w:t>
        </w:r>
      </w:hyperlink>
    </w:p>
    <w:p w14:paraId="160EA496" w14:textId="60178CF8" w:rsidR="007F7950" w:rsidRDefault="007F7950">
      <w:hyperlink r:id="rId24" w:history="1">
        <w:r w:rsidRPr="00F26FC6">
          <w:rPr>
            <w:rStyle w:val="Hyperlink"/>
          </w:rPr>
          <w:t>http://guides.lib.wayne.edu/personas</w:t>
        </w:r>
      </w:hyperlink>
    </w:p>
    <w:p w14:paraId="518113A0" w14:textId="0E8B9CAB" w:rsidR="00EE18F3" w:rsidRDefault="00EE18F3">
      <w:hyperlink r:id="rId25" w:history="1">
        <w:r w:rsidRPr="00F26FC6">
          <w:rPr>
            <w:rStyle w:val="Hyperlink"/>
          </w:rPr>
          <w:t>http://library.stanford.edu/blogs/library-website-redesign/2011/06/personas</w:t>
        </w:r>
      </w:hyperlink>
    </w:p>
    <w:p w14:paraId="114EC79B" w14:textId="160A2061" w:rsidR="00EE18F3" w:rsidRDefault="00F249ED">
      <w:hyperlink r:id="rId26" w:history="1">
        <w:r w:rsidRPr="00F26FC6">
          <w:rPr>
            <w:rStyle w:val="Hyperlink"/>
          </w:rPr>
          <w:t>http://libwebrarian.wordpress.com/2011/10/19/personas/</w:t>
        </w:r>
      </w:hyperlink>
    </w:p>
    <w:p w14:paraId="265FEBF7" w14:textId="55D2C2EE" w:rsidR="00F249ED" w:rsidRDefault="00F249ED">
      <w:hyperlink r:id="rId27" w:history="1">
        <w:r w:rsidRPr="00F26FC6">
          <w:rPr>
            <w:rStyle w:val="Hyperlink"/>
          </w:rPr>
          <w:t>https://docs.google.com/document/d/1I3mhnQnCrvu92t-tyEByXDHO2YwGkcsAZDTeAShoeRc/edit</w:t>
        </w:r>
      </w:hyperlink>
    </w:p>
    <w:p w14:paraId="0B7259F0" w14:textId="79E8755E" w:rsidR="00F249ED" w:rsidRDefault="00F249ED">
      <w:hyperlink r:id="rId28" w:history="1">
        <w:r w:rsidRPr="00F26FC6">
          <w:rPr>
            <w:rStyle w:val="Hyperlink"/>
          </w:rPr>
          <w:t>http://www.lib.ncsu.edu/userstudies/studies/2010personainterviewsredesign</w:t>
        </w:r>
      </w:hyperlink>
    </w:p>
    <w:p w14:paraId="295937C6" w14:textId="77777777" w:rsidR="00E44A50" w:rsidRDefault="00E44A50"/>
    <w:p w14:paraId="5EBD6066" w14:textId="75D867C8" w:rsidR="00E44A50" w:rsidRDefault="00E44A50">
      <w:r>
        <w:t>(lots of other links to information re their web efforts:</w:t>
      </w:r>
    </w:p>
    <w:p w14:paraId="22280F1C" w14:textId="0086674D" w:rsidR="00E44A50" w:rsidRDefault="00E44A50">
      <w:hyperlink r:id="rId29" w:history="1">
        <w:r w:rsidRPr="00F26FC6">
          <w:rPr>
            <w:rStyle w:val="Hyperlink"/>
          </w:rPr>
          <w:t>http://www.lib.ncsu.edu/userstudies</w:t>
        </w:r>
      </w:hyperlink>
    </w:p>
    <w:p w14:paraId="1BB1EFCE" w14:textId="77777777" w:rsidR="00E44A50" w:rsidRDefault="00E44A50"/>
    <w:p w14:paraId="5658EDBE" w14:textId="340EB8C4" w:rsidR="008E70E3" w:rsidRDefault="008E70E3">
      <w:hyperlink r:id="rId30" w:history="1">
        <w:r w:rsidRPr="00F26FC6">
          <w:rPr>
            <w:rStyle w:val="Hyperlink"/>
          </w:rPr>
          <w:t>http://prezi.com/eg4ekpmdsokq/the-ideal-user-experience-for-library-websites/</w:t>
        </w:r>
      </w:hyperlink>
    </w:p>
    <w:p w14:paraId="08217B51" w14:textId="77777777" w:rsidR="008E70E3" w:rsidRDefault="008E70E3"/>
    <w:p w14:paraId="2CA56DAA" w14:textId="616CCBDA" w:rsidR="008E70E3" w:rsidRDefault="008E70E3" w:rsidP="008E70E3">
      <w:pPr>
        <w:pStyle w:val="Heading2"/>
      </w:pPr>
      <w:r>
        <w:t>Websites about Libraries and the Web</w:t>
      </w:r>
    </w:p>
    <w:p w14:paraId="6F5CE423" w14:textId="1D73AC35" w:rsidR="007F7950" w:rsidRDefault="000F083E">
      <w:r>
        <w:t>List of library best-practice websites</w:t>
      </w:r>
    </w:p>
    <w:p w14:paraId="2B775E91" w14:textId="39CAF149" w:rsidR="000F083E" w:rsidRDefault="00705C5C">
      <w:hyperlink r:id="rId31" w:history="1">
        <w:r w:rsidRPr="00F26FC6">
          <w:rPr>
            <w:rStyle w:val="Hyperlink"/>
          </w:rPr>
          <w:t>http://www.libsuccess.org/index.php?title=Website_Design</w:t>
        </w:r>
      </w:hyperlink>
    </w:p>
    <w:p w14:paraId="6D8CE0A8" w14:textId="77777777" w:rsidR="00705C5C" w:rsidRDefault="00705C5C"/>
    <w:p w14:paraId="25D553C5" w14:textId="5998EA14" w:rsidR="008E70E3" w:rsidRDefault="008E70E3">
      <w:hyperlink r:id="rId32" w:history="1">
        <w:r w:rsidRPr="00F26FC6">
          <w:rPr>
            <w:rStyle w:val="Hyperlink"/>
          </w:rPr>
          <w:t>http://libwebrarian.wordpress.com/</w:t>
        </w:r>
      </w:hyperlink>
    </w:p>
    <w:p w14:paraId="4078C4BE" w14:textId="77777777" w:rsidR="008E70E3" w:rsidRDefault="008E70E3"/>
    <w:p w14:paraId="6483625B" w14:textId="31BBBC07" w:rsidR="008E70E3" w:rsidRDefault="008E70E3">
      <w:hyperlink r:id="rId33" w:history="1">
        <w:r w:rsidRPr="00F26FC6">
          <w:rPr>
            <w:rStyle w:val="Hyperlink"/>
          </w:rPr>
          <w:t>http://1000libraries.net/</w:t>
        </w:r>
      </w:hyperlink>
    </w:p>
    <w:p w14:paraId="16FD4619" w14:textId="77777777" w:rsidR="008E70E3" w:rsidRDefault="008E70E3"/>
    <w:p w14:paraId="742078A0" w14:textId="1E90022B" w:rsidR="008E70E3" w:rsidRDefault="008E70E3">
      <w:r w:rsidRPr="008E70E3">
        <w:t>http://www.walkingpaper.org/</w:t>
      </w:r>
    </w:p>
    <w:p w14:paraId="1638F36A" w14:textId="6D811410" w:rsidR="00F102DD" w:rsidRDefault="00F102DD" w:rsidP="008968D8">
      <w:pPr>
        <w:pStyle w:val="Heading2"/>
      </w:pPr>
      <w:r>
        <w:t>Books</w:t>
      </w:r>
      <w:r w:rsidR="008968D8">
        <w:t xml:space="preserve"> on Content Strategy</w:t>
      </w:r>
    </w:p>
    <w:p w14:paraId="21DEF56A" w14:textId="506C1AE4" w:rsidR="00F102DD" w:rsidRDefault="00F102DD">
      <w:r w:rsidRPr="00063913">
        <w:rPr>
          <w:i/>
        </w:rPr>
        <w:t>Content Strategy for the Web</w:t>
      </w:r>
      <w:r>
        <w:t xml:space="preserve"> by Kristina Halvorson &amp; Melissa Rach</w:t>
      </w:r>
      <w:r w:rsidR="00063913">
        <w:t xml:space="preserve"> </w:t>
      </w:r>
      <w:hyperlink r:id="rId34" w:history="1">
        <w:r w:rsidR="00063913" w:rsidRPr="00F26FC6">
          <w:rPr>
            <w:rStyle w:val="Hyperlink"/>
          </w:rPr>
          <w:t>http://www.contentstrategy.com</w:t>
        </w:r>
      </w:hyperlink>
    </w:p>
    <w:p w14:paraId="5B56D534" w14:textId="77777777" w:rsidR="00063913" w:rsidRDefault="00063913"/>
    <w:p w14:paraId="34176B63" w14:textId="0BEBA539" w:rsidR="00F102DD" w:rsidRDefault="008968D8">
      <w:r w:rsidRPr="008968D8">
        <w:rPr>
          <w:i/>
        </w:rPr>
        <w:t>The Elements of Content Strategy</w:t>
      </w:r>
      <w:r>
        <w:t xml:space="preserve"> by Erin Kissane</w:t>
      </w:r>
    </w:p>
    <w:p w14:paraId="22084116" w14:textId="15AFFF65" w:rsidR="008968D8" w:rsidRDefault="008968D8">
      <w:hyperlink r:id="rId35" w:history="1">
        <w:r w:rsidRPr="00F26FC6">
          <w:rPr>
            <w:rStyle w:val="Hyperlink"/>
          </w:rPr>
          <w:t>http://www.abookapart.com/products/the-elements-of-content-strategy</w:t>
        </w:r>
      </w:hyperlink>
    </w:p>
    <w:sectPr w:rsidR="008968D8" w:rsidSect="00186941">
      <w:headerReference w:type="default" r:id="rId36"/>
      <w:footerReference w:type="even" r:id="rId37"/>
      <w:footerReference w:type="default" r:id="rId3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C97A5" w14:textId="77777777" w:rsidR="00F102DD" w:rsidRDefault="00F102DD" w:rsidP="00700AED">
      <w:r>
        <w:separator/>
      </w:r>
    </w:p>
  </w:endnote>
  <w:endnote w:type="continuationSeparator" w:id="0">
    <w:p w14:paraId="76D233AA" w14:textId="77777777" w:rsidR="00F102DD" w:rsidRDefault="00F102DD" w:rsidP="0070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D1869" w14:textId="77777777" w:rsidR="00F102DD" w:rsidRDefault="00F102DD" w:rsidP="00F102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CB1FA" w14:textId="77777777" w:rsidR="00F102DD" w:rsidRDefault="00F102DD" w:rsidP="00700A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E1770" w14:textId="77777777" w:rsidR="00F102DD" w:rsidRDefault="00F102DD" w:rsidP="00F102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0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5A81DF" w14:textId="64C3E8B9" w:rsidR="00F102DD" w:rsidRPr="00700AED" w:rsidRDefault="00F102DD" w:rsidP="00700AED">
    <w:pPr>
      <w:pStyle w:val="Footer-first"/>
      <w:ind w:right="360"/>
      <w:rPr>
        <w:rFonts w:ascii="Calibri" w:hAnsi="Calibri"/>
        <w:sz w:val="20"/>
        <w:szCs w:val="20"/>
      </w:rPr>
    </w:pPr>
    <w:r w:rsidRPr="00F35AD1">
      <w:rPr>
        <w:rFonts w:ascii="Calibri" w:hAnsi="Calibri"/>
        <w:sz w:val="20"/>
        <w:szCs w:val="20"/>
      </w:rPr>
      <w:t xml:space="preserve">Content Company, Inc.  1436 W. Norwood, Chicago, </w:t>
    </w:r>
    <w:r>
      <w:rPr>
        <w:rFonts w:ascii="Calibri" w:hAnsi="Calibri"/>
        <w:sz w:val="20"/>
        <w:szCs w:val="20"/>
      </w:rPr>
      <w:t>IL 60660 312-806-7854 hilary@hilarymarsh.com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A7DBC" w14:textId="77777777" w:rsidR="00F102DD" w:rsidRDefault="00F102DD" w:rsidP="00700AED">
      <w:r>
        <w:separator/>
      </w:r>
    </w:p>
  </w:footnote>
  <w:footnote w:type="continuationSeparator" w:id="0">
    <w:p w14:paraId="30698F60" w14:textId="77777777" w:rsidR="00F102DD" w:rsidRDefault="00F102DD" w:rsidP="00700A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1497" w14:textId="63293988" w:rsidR="00F102DD" w:rsidRDefault="00F102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90F6FD" wp14:editId="376026EC">
          <wp:simplePos x="0" y="0"/>
          <wp:positionH relativeFrom="column">
            <wp:posOffset>5143500</wp:posOffset>
          </wp:positionH>
          <wp:positionV relativeFrom="paragraph">
            <wp:posOffset>-342900</wp:posOffset>
          </wp:positionV>
          <wp:extent cx="685800" cy="8705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cologo--small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03"/>
    <w:rsid w:val="000000F1"/>
    <w:rsid w:val="00062CF9"/>
    <w:rsid w:val="00063913"/>
    <w:rsid w:val="000F083E"/>
    <w:rsid w:val="00141A1B"/>
    <w:rsid w:val="00186941"/>
    <w:rsid w:val="001A3746"/>
    <w:rsid w:val="001D5F84"/>
    <w:rsid w:val="00285F26"/>
    <w:rsid w:val="002E3B32"/>
    <w:rsid w:val="0045223E"/>
    <w:rsid w:val="004A7FA6"/>
    <w:rsid w:val="00526A69"/>
    <w:rsid w:val="005628BC"/>
    <w:rsid w:val="00605E16"/>
    <w:rsid w:val="00700AED"/>
    <w:rsid w:val="00705C5C"/>
    <w:rsid w:val="007F7950"/>
    <w:rsid w:val="008968D8"/>
    <w:rsid w:val="008E70E3"/>
    <w:rsid w:val="00DC1CEB"/>
    <w:rsid w:val="00E44A50"/>
    <w:rsid w:val="00EE18F3"/>
    <w:rsid w:val="00F102DD"/>
    <w:rsid w:val="00F249ED"/>
    <w:rsid w:val="00FB263B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D98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E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CE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C1CEB"/>
    <w:pPr>
      <w:spacing w:before="100" w:beforeAutospacing="1" w:after="100" w:afterAutospacing="1"/>
      <w:outlineLvl w:val="1"/>
    </w:pPr>
    <w:rPr>
      <w:bCs w:val="0"/>
      <w:color w:val="17365D" w:themeColor="text2" w:themeShade="BF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1CEB"/>
    <w:rPr>
      <w:rFonts w:asciiTheme="majorHAnsi" w:eastAsiaTheme="majorEastAsia" w:hAnsiTheme="majorHAnsi" w:cstheme="majorBidi"/>
      <w:b/>
      <w:color w:val="17365D" w:themeColor="text2" w:themeShade="BF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C1C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A7F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2C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AED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700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AED"/>
    <w:rPr>
      <w:rFonts w:asciiTheme="majorHAnsi" w:hAnsiTheme="majorHAnsi"/>
    </w:rPr>
  </w:style>
  <w:style w:type="paragraph" w:customStyle="1" w:styleId="Footer-first">
    <w:name w:val="Footer-first"/>
    <w:basedOn w:val="Footer"/>
    <w:rsid w:val="00700AED"/>
    <w:pPr>
      <w:pBdr>
        <w:top w:val="dotted" w:sz="4" w:space="10" w:color="595959" w:themeColor="text1" w:themeTint="A6"/>
      </w:pBdr>
      <w:tabs>
        <w:tab w:val="clear" w:pos="4320"/>
        <w:tab w:val="clear" w:pos="8640"/>
        <w:tab w:val="center" w:pos="4680"/>
        <w:tab w:val="right" w:pos="9360"/>
      </w:tabs>
      <w:spacing w:before="120" w:after="840"/>
      <w:jc w:val="center"/>
    </w:pPr>
    <w:rPr>
      <w:rFonts w:asciiTheme="minorHAnsi" w:hAnsiTheme="minorHAnsi"/>
      <w:color w:val="595959" w:themeColor="text1" w:themeTint="A6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00AED"/>
  </w:style>
  <w:style w:type="character" w:styleId="FollowedHyperlink">
    <w:name w:val="FollowedHyperlink"/>
    <w:basedOn w:val="DefaultParagraphFont"/>
    <w:uiPriority w:val="99"/>
    <w:semiHidden/>
    <w:unhideWhenUsed/>
    <w:rsid w:val="008968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E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CE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C1CEB"/>
    <w:pPr>
      <w:spacing w:before="100" w:beforeAutospacing="1" w:after="100" w:afterAutospacing="1"/>
      <w:outlineLvl w:val="1"/>
    </w:pPr>
    <w:rPr>
      <w:bCs w:val="0"/>
      <w:color w:val="17365D" w:themeColor="text2" w:themeShade="BF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1CEB"/>
    <w:rPr>
      <w:rFonts w:asciiTheme="majorHAnsi" w:eastAsiaTheme="majorEastAsia" w:hAnsiTheme="majorHAnsi" w:cstheme="majorBidi"/>
      <w:b/>
      <w:color w:val="17365D" w:themeColor="text2" w:themeShade="BF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C1C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A7F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2C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AED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700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AED"/>
    <w:rPr>
      <w:rFonts w:asciiTheme="majorHAnsi" w:hAnsiTheme="majorHAnsi"/>
    </w:rPr>
  </w:style>
  <w:style w:type="paragraph" w:customStyle="1" w:styleId="Footer-first">
    <w:name w:val="Footer-first"/>
    <w:basedOn w:val="Footer"/>
    <w:rsid w:val="00700AED"/>
    <w:pPr>
      <w:pBdr>
        <w:top w:val="dotted" w:sz="4" w:space="10" w:color="595959" w:themeColor="text1" w:themeTint="A6"/>
      </w:pBdr>
      <w:tabs>
        <w:tab w:val="clear" w:pos="4320"/>
        <w:tab w:val="clear" w:pos="8640"/>
        <w:tab w:val="center" w:pos="4680"/>
        <w:tab w:val="right" w:pos="9360"/>
      </w:tabs>
      <w:spacing w:before="120" w:after="840"/>
      <w:jc w:val="center"/>
    </w:pPr>
    <w:rPr>
      <w:rFonts w:asciiTheme="minorHAnsi" w:hAnsiTheme="minorHAnsi"/>
      <w:color w:val="595959" w:themeColor="text1" w:themeTint="A6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00AED"/>
  </w:style>
  <w:style w:type="character" w:styleId="FollowedHyperlink">
    <w:name w:val="FollowedHyperlink"/>
    <w:basedOn w:val="DefaultParagraphFont"/>
    <w:uiPriority w:val="99"/>
    <w:semiHidden/>
    <w:unhideWhenUsed/>
    <w:rsid w:val="008968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germantownlibrarywi.org/" TargetMode="External"/><Relationship Id="rId21" Type="http://schemas.openxmlformats.org/officeDocument/2006/relationships/hyperlink" Target="http://www.hart.lib.mi.us/" TargetMode="External"/><Relationship Id="rId22" Type="http://schemas.openxmlformats.org/officeDocument/2006/relationships/hyperlink" Target="http://www.delaware.gov/Milton/" TargetMode="External"/><Relationship Id="rId23" Type="http://schemas.openxmlformats.org/officeDocument/2006/relationships/hyperlink" Target="http://www.steptwo.com.au/papers/kmc_macquariecasestudy/index.html" TargetMode="External"/><Relationship Id="rId24" Type="http://schemas.openxmlformats.org/officeDocument/2006/relationships/hyperlink" Target="http://guides.lib.wayne.edu/personas" TargetMode="External"/><Relationship Id="rId25" Type="http://schemas.openxmlformats.org/officeDocument/2006/relationships/hyperlink" Target="http://library.stanford.edu/blogs/library-website-redesign/2011/06/personas" TargetMode="External"/><Relationship Id="rId26" Type="http://schemas.openxmlformats.org/officeDocument/2006/relationships/hyperlink" Target="http://libwebrarian.wordpress.com/2011/10/19/personas/" TargetMode="External"/><Relationship Id="rId27" Type="http://schemas.openxmlformats.org/officeDocument/2006/relationships/hyperlink" Target="https://docs.google.com/document/d/1I3mhnQnCrvu92t-tyEByXDHO2YwGkcsAZDTeAShoeRc/edit" TargetMode="External"/><Relationship Id="rId28" Type="http://schemas.openxmlformats.org/officeDocument/2006/relationships/hyperlink" Target="http://www.lib.ncsu.edu/userstudies/studies/2010personainterviewsredesign" TargetMode="External"/><Relationship Id="rId29" Type="http://schemas.openxmlformats.org/officeDocument/2006/relationships/hyperlink" Target="http://www.lib.ncsu.edu/userstudie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prezi.com/eg4ekpmdsokq/the-ideal-user-experience-for-library-websites/" TargetMode="External"/><Relationship Id="rId31" Type="http://schemas.openxmlformats.org/officeDocument/2006/relationships/hyperlink" Target="http://www.libsuccess.org/index.php?title=Website_Design" TargetMode="External"/><Relationship Id="rId32" Type="http://schemas.openxmlformats.org/officeDocument/2006/relationships/hyperlink" Target="http://libwebrarian.wordpress.com/" TargetMode="External"/><Relationship Id="rId9" Type="http://schemas.openxmlformats.org/officeDocument/2006/relationships/hyperlink" Target="http://www.bl.uk/aboutus/stratpolprog/digi/webarch/index.html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libguides.babson.edu/contentstrategy" TargetMode="External"/><Relationship Id="rId8" Type="http://schemas.openxmlformats.org/officeDocument/2006/relationships/hyperlink" Target="http://www.bl.uk/aboutus/stratpolprog/contstrat/" TargetMode="External"/><Relationship Id="rId33" Type="http://schemas.openxmlformats.org/officeDocument/2006/relationships/hyperlink" Target="http://1000libraries.net/" TargetMode="External"/><Relationship Id="rId34" Type="http://schemas.openxmlformats.org/officeDocument/2006/relationships/hyperlink" Target="http://www.contentstrategy.com" TargetMode="External"/><Relationship Id="rId35" Type="http://schemas.openxmlformats.org/officeDocument/2006/relationships/hyperlink" Target="http://www.abookapart.com/products/the-elements-of-content-strategy" TargetMode="External"/><Relationship Id="rId36" Type="http://schemas.openxmlformats.org/officeDocument/2006/relationships/header" Target="header1.xml"/><Relationship Id="rId10" Type="http://schemas.openxmlformats.org/officeDocument/2006/relationships/hyperlink" Target="http://blog.braintraffic.com/2012/06/do-it-like-a-librarian-ranganathan-for-content-strategists/" TargetMode="External"/><Relationship Id="rId11" Type="http://schemas.openxmlformats.org/officeDocument/2006/relationships/hyperlink" Target="http://www.library.unlv.edu/webbin_rebels/2010/01/toward-content-strategy-unlv-libraries-website.html" TargetMode="External"/><Relationship Id="rId12" Type="http://schemas.openxmlformats.org/officeDocument/2006/relationships/hyperlink" Target="http://www.urbanlibraries.org/new-cml-website-sets-foundation-for--my-library--strategy-innovation-129.php?page_id=38" TargetMode="External"/><Relationship Id="rId13" Type="http://schemas.openxmlformats.org/officeDocument/2006/relationships/hyperlink" Target="http://cecily.info/2012/08/19/digital-strategy-for-libraries-the-library-website/" TargetMode="External"/><Relationship Id="rId14" Type="http://schemas.openxmlformats.org/officeDocument/2006/relationships/hyperlink" Target="http://siteimprove.com/blog/2013/7/9/the-hierarchy-of-content-needs-a-new-model-for-creating-and-assessing-content.aspx" TargetMode="External"/><Relationship Id="rId15" Type="http://schemas.openxmlformats.org/officeDocument/2006/relationships/hyperlink" Target="http://libraryyou.escondido.org/" TargetMode="External"/><Relationship Id="rId16" Type="http://schemas.openxmlformats.org/officeDocument/2006/relationships/hyperlink" Target="http://blogs.skokielibrary.info/medialab/category/created-content/" TargetMode="External"/><Relationship Id="rId17" Type="http://schemas.openxmlformats.org/officeDocument/2006/relationships/hyperlink" Target="http://sheppardlibrary.org/home" TargetMode="External"/><Relationship Id="rId18" Type="http://schemas.openxmlformats.org/officeDocument/2006/relationships/hyperlink" Target="http://www.co.davidson.nc.us/library/" TargetMode="External"/><Relationship Id="rId19" Type="http://schemas.openxmlformats.org/officeDocument/2006/relationships/hyperlink" Target="http://www.dixie.lib.ms.us/" TargetMode="External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713</Words>
  <Characters>4068</Characters>
  <Application>Microsoft Macintosh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Marsh</dc:creator>
  <cp:keywords/>
  <dc:description/>
  <cp:lastModifiedBy>Hilary Marsh</cp:lastModifiedBy>
  <cp:revision>14</cp:revision>
  <dcterms:created xsi:type="dcterms:W3CDTF">2013-09-17T16:14:00Z</dcterms:created>
  <dcterms:modified xsi:type="dcterms:W3CDTF">2013-09-19T16:35:00Z</dcterms:modified>
</cp:coreProperties>
</file>